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699" w:type="dxa"/>
        <w:tblLook w:val="04A0" w:firstRow="1" w:lastRow="0" w:firstColumn="1" w:lastColumn="0" w:noHBand="0" w:noVBand="1"/>
      </w:tblPr>
      <w:tblGrid>
        <w:gridCol w:w="688"/>
        <w:gridCol w:w="4557"/>
        <w:gridCol w:w="1727"/>
        <w:gridCol w:w="2809"/>
        <w:gridCol w:w="5908"/>
        <w:gridCol w:w="10"/>
      </w:tblGrid>
      <w:tr w:rsidR="00E426B0" w:rsidRPr="00E426B0" w14:paraId="79F090E6" w14:textId="77777777" w:rsidTr="00E426B0">
        <w:trPr>
          <w:trHeight w:val="375"/>
        </w:trPr>
        <w:tc>
          <w:tcPr>
            <w:tcW w:w="156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798B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แบบเปิดเผยข้อมูลงบประมาณเงินอุดหนุนเฉพาะกิจขององค์กรปกครองส่วนท้องถิ่น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  <w:t xml:space="preserve"> 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 xml:space="preserve">ประจำปีงบประมาณ 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  <w:t>2567</w:t>
            </w:r>
          </w:p>
        </w:tc>
      </w:tr>
      <w:tr w:rsidR="00E426B0" w:rsidRPr="00E426B0" w14:paraId="4FDB884B" w14:textId="77777777" w:rsidTr="00E426B0">
        <w:trPr>
          <w:trHeight w:val="375"/>
        </w:trPr>
        <w:tc>
          <w:tcPr>
            <w:tcW w:w="156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CBBB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เทศบาลตำบลคุ้งสำเภา</w:t>
            </w:r>
          </w:p>
        </w:tc>
      </w:tr>
      <w:tr w:rsidR="00E426B0" w:rsidRPr="00E426B0" w14:paraId="46B24D23" w14:textId="77777777" w:rsidTr="00E426B0">
        <w:trPr>
          <w:trHeight w:val="375"/>
        </w:trPr>
        <w:tc>
          <w:tcPr>
            <w:tcW w:w="156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8A66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อำเภอมโนรมย์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  <w:t xml:space="preserve"> 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จังหวัดชัยนาท</w:t>
            </w:r>
          </w:p>
        </w:tc>
      </w:tr>
      <w:tr w:rsidR="00E426B0" w:rsidRPr="00E426B0" w14:paraId="151C438C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08A3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35A6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F260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3B3E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A8CB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426B0" w:rsidRPr="00E426B0" w14:paraId="27FE3767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167E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ลำดับที่</w:t>
            </w:r>
          </w:p>
        </w:tc>
        <w:tc>
          <w:tcPr>
            <w:tcW w:w="45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C84C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ชื่อรายการ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7F470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งบประมาณ (บาท)</w:t>
            </w:r>
          </w:p>
        </w:tc>
        <w:tc>
          <w:tcPr>
            <w:tcW w:w="28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2495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รหัสงบประมาณ</w:t>
            </w:r>
          </w:p>
        </w:tc>
        <w:tc>
          <w:tcPr>
            <w:tcW w:w="59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D554E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ประเภทเงินอุดหนุน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14:ligatures w14:val="none"/>
              </w:rPr>
              <w:t xml:space="preserve"> (</w:t>
            </w:r>
            <w:r w:rsidRPr="00E426B0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28"/>
                <w:cs/>
                <w14:ligatures w14:val="none"/>
              </w:rPr>
              <w:t>งบประจำปี/งบเหลือจ่าย/งบกลาง)</w:t>
            </w:r>
          </w:p>
        </w:tc>
      </w:tr>
      <w:tr w:rsidR="00E426B0" w:rsidRPr="00E426B0" w14:paraId="1C1E64FD" w14:textId="77777777" w:rsidTr="00E426B0">
        <w:trPr>
          <w:gridAfter w:val="1"/>
          <w:wAfter w:w="10" w:type="dxa"/>
          <w:trHeight w:val="150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02862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1</w:t>
            </w:r>
          </w:p>
        </w:tc>
        <w:tc>
          <w:tcPr>
            <w:tcW w:w="4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3A19C2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พัฒนาแหล่งท่องเที่ยวศาลเจ้าพ่อกวนอู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 xml:space="preserve"> 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โดยจัดซื้อพร้อมติดตั้งเสาไฟฟ้าสาธารณะโซล่า</w:t>
            </w:r>
            <w:proofErr w:type="spellStart"/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เซล</w:t>
            </w:r>
            <w:proofErr w:type="spellEnd"/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 xml:space="preserve"> จำนวน 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 xml:space="preserve">12 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ต้น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 xml:space="preserve"> 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บริเวณเขื่อนเรียงหินหน้าศาลเจ้าพ่อกวนอู เทศบาลตำบลคุ้งสำเภา อำเภอมโนรมย์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 xml:space="preserve"> </w:t>
            </w: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จังหวัดชัยนาท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AFF5D" w14:textId="2AF3F599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840,000.00</w:t>
            </w:r>
          </w:p>
        </w:tc>
        <w:tc>
          <w:tcPr>
            <w:tcW w:w="2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39575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15008370001004200000</w:t>
            </w:r>
          </w:p>
        </w:tc>
        <w:tc>
          <w:tcPr>
            <w:tcW w:w="5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9A151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:cs/>
                <w14:ligatures w14:val="none"/>
              </w:rPr>
              <w:t>เงินอุดหนุนสำหรับสนับสนุนงบประมาณเพื่อดำเนินการพัฒนาแหล่งท่องเที่ยว</w:t>
            </w:r>
          </w:p>
        </w:tc>
      </w:tr>
      <w:tr w:rsidR="00E426B0" w:rsidRPr="00E426B0" w14:paraId="5875ECE4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F91A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2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54751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DC557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88F6B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DC9A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7B610442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DC4B7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3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6AD0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683B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81E3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D53A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7BFD2B90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5149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4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3A5B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F90ED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7BBB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B882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3E2EBE56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396F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5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368E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E09E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3F121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4FC2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7C762719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C28F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6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AF34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A5420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419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2243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i/>
                <w:iCs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30A1CDAF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E437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7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EED0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FA3CA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4A8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72E8E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31C10DD0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9315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8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64AB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DE5F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4ABB7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7715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7B3BE1E8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BAC58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9</w:t>
            </w:r>
          </w:p>
        </w:tc>
        <w:tc>
          <w:tcPr>
            <w:tcW w:w="4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8642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671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EABE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71DB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  <w:t> </w:t>
            </w:r>
          </w:p>
        </w:tc>
      </w:tr>
      <w:tr w:rsidR="00E426B0" w:rsidRPr="00E426B0" w14:paraId="7967DA0C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6B2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AA55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5FB0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B07D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852D" w14:textId="2A040932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  <w:r w:rsidRPr="00E426B0">
              <w:rPr>
                <w:rFonts w:ascii="TH SarabunIT๙" w:eastAsia="Times New Roman" w:hAnsi="TH SarabunIT๙" w:cs="TH SarabunIT๙"/>
                <w:noProof/>
                <w:color w:val="000000"/>
                <w:kern w:val="0"/>
                <w:sz w:val="28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F8D4B61" wp14:editId="0F59EE00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-958850</wp:posOffset>
                      </wp:positionV>
                      <wp:extent cx="2038350" cy="110490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EDED92-8C5B-94CB-40DD-37027091897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38350" cy="1104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4F2E091D" w14:textId="77777777" w:rsidR="00E426B0" w:rsidRDefault="00E426B0" w:rsidP="00E426B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H SarabunIT๙" w:hAnsi="TH SarabunIT๙" w:cs="TH SarabunIT๙"/>
                                      <w:color w:val="000000"/>
                                      <w:kern w:val="0"/>
                                      <w:sz w:val="2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  <w:t xml:space="preserve">         ผู้รับรองข้อมูล    </w:t>
                                  </w:r>
                                </w:p>
                                <w:p w14:paraId="34207A99" w14:textId="77777777" w:rsidR="00E426B0" w:rsidRDefault="00E426B0" w:rsidP="00E426B0">
                                  <w:pPr>
                                    <w:spacing w:after="0" w:line="240" w:lineRule="auto"/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  <w:t xml:space="preserve">ลงชื่อ  พ.อ.ต.  </w:t>
                                  </w:r>
                                  <w:r>
                                    <w:rPr>
                                      <w:rFonts w:ascii="TH SarabunIT๙" w:hAnsi="TH SarabunIT๙" w:cs="TH SarabunIT๙"/>
                                      <w:color w:val="000000" w:themeColor="text1"/>
                                      <w:sz w:val="28"/>
                                      <w:cs/>
                                    </w:rPr>
                                    <w:t>ถนอม  ทองวงศ์ษา</w:t>
                                  </w:r>
                                </w:p>
                                <w:p w14:paraId="5D0C09FC" w14:textId="77777777" w:rsidR="00E426B0" w:rsidRDefault="00E426B0" w:rsidP="00E426B0">
                                  <w:pPr>
                                    <w:spacing w:after="0" w:line="240" w:lineRule="auto"/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  <w:t xml:space="preserve">                  (ถนอม  ทองวงศ์ษา)</w:t>
                                  </w:r>
                                </w:p>
                                <w:p w14:paraId="31E7F08C" w14:textId="77777777" w:rsidR="00E426B0" w:rsidRDefault="00E426B0" w:rsidP="00E426B0">
                                  <w:pPr>
                                    <w:spacing w:after="0" w:line="240" w:lineRule="auto"/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IT๙" w:hAnsi="TH SarabunIT๙" w:cs="TH SarabunIT๙"/>
                                      <w:color w:val="000000"/>
                                      <w:sz w:val="28"/>
                                      <w:cs/>
                                    </w:rPr>
                                    <w:t>ตำแหน่ง    ปลัดเทศบาลตำบลคุ้งสำเภา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8D4B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8.9pt;margin-top:-75.5pt;width:160.5pt;height:87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" filled="f" stroked="f">
                      <v:textbox style="mso-fit-shape-to-text:t">
                        <w:txbxContent>
                          <w:p w14:paraId="4F2E091D" w14:textId="77777777" w:rsidR="00E426B0" w:rsidRDefault="00E426B0" w:rsidP="00E426B0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/>
                                <w:kern w:val="0"/>
                                <w:sz w:val="28"/>
                                <w14:ligatures w14:val="none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  <w:t xml:space="preserve">         ผู้รับรองข้อมูล    </w:t>
                            </w:r>
                          </w:p>
                          <w:p w14:paraId="34207A99" w14:textId="77777777" w:rsidR="00E426B0" w:rsidRDefault="00E426B0" w:rsidP="00E426B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  <w:t xml:space="preserve">ลงชื่อ  พ.อ.ต.  </w:t>
                            </w: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ถนอม  ทองวงศ์ษา</w:t>
                            </w:r>
                          </w:p>
                          <w:p w14:paraId="5D0C09FC" w14:textId="77777777" w:rsidR="00E426B0" w:rsidRDefault="00E426B0" w:rsidP="00E426B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  <w:t xml:space="preserve">                  (ถนอม  ทองวงศ์ษา)</w:t>
                            </w:r>
                          </w:p>
                          <w:p w14:paraId="31E7F08C" w14:textId="77777777" w:rsidR="00E426B0" w:rsidRDefault="00E426B0" w:rsidP="00E426B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  <w:t>ตำแหน่ง    ปลัดเทศบาลตำบลคุ้งสำเภา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26B0" w:rsidRPr="00E426B0" w14:paraId="3C002EBC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023C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85A6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0094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0E5A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D4B5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</w:tr>
      <w:tr w:rsidR="00E426B0" w:rsidRPr="00E426B0" w14:paraId="3DA46EEA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ABE0" w14:textId="77777777" w:rsidR="00E426B0" w:rsidRPr="00E426B0" w:rsidRDefault="00E426B0" w:rsidP="00E426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9874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5927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2428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CD71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</w:tr>
      <w:tr w:rsidR="00E426B0" w:rsidRPr="00E426B0" w14:paraId="2D537614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CD83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17DE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9476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5399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C0188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</w:tr>
      <w:tr w:rsidR="00E426B0" w:rsidRPr="00E426B0" w14:paraId="17C1202C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B587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FB33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9072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32BE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F67E2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</w:tr>
      <w:tr w:rsidR="00E426B0" w:rsidRPr="00E426B0" w14:paraId="53487C11" w14:textId="77777777" w:rsidTr="00E426B0">
        <w:trPr>
          <w:gridAfter w:val="1"/>
          <w:wAfter w:w="10" w:type="dxa"/>
          <w:trHeight w:val="375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EE01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9B24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9ACE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ABCD" w14:textId="77777777" w:rsidR="00E426B0" w:rsidRPr="00E426B0" w:rsidRDefault="00E426B0" w:rsidP="00E426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89E95" w14:textId="77777777" w:rsidR="00E426B0" w:rsidRPr="00E426B0" w:rsidRDefault="00E426B0" w:rsidP="00E426B0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28"/>
                <w14:ligatures w14:val="none"/>
              </w:rPr>
            </w:pPr>
          </w:p>
        </w:tc>
      </w:tr>
    </w:tbl>
    <w:p w14:paraId="5AB88C27" w14:textId="77777777" w:rsidR="004E6F4B" w:rsidRDefault="004E6F4B"/>
    <w:sectPr w:rsidR="004E6F4B" w:rsidSect="00E426B0">
      <w:pgSz w:w="16838" w:h="11906" w:orient="landscape"/>
      <w:pgMar w:top="1440" w:right="1440" w:bottom="14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F4B"/>
    <w:rsid w:val="004E6F4B"/>
    <w:rsid w:val="00860362"/>
    <w:rsid w:val="00E4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018B39"/>
  <w15:chartTrackingRefBased/>
  <w15:docId w15:val="{58FB4309-E562-4557-ABD2-FEB082AAC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36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รัฐ แสนดี</dc:creator>
  <cp:keywords/>
  <dc:description/>
  <cp:lastModifiedBy>รัฐ แสนดี</cp:lastModifiedBy>
  <cp:revision>2</cp:revision>
  <dcterms:created xsi:type="dcterms:W3CDTF">2024-08-16T08:25:00Z</dcterms:created>
  <dcterms:modified xsi:type="dcterms:W3CDTF">2024-08-16T08:26:00Z</dcterms:modified>
</cp:coreProperties>
</file>